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8A4697" w:rsidP="002A3A9F">
      <w:pPr>
        <w:jc w:val="right"/>
        <w:rPr>
          <w:sz w:val="26"/>
          <w:szCs w:val="26"/>
        </w:rPr>
      </w:pPr>
      <w:r w:rsidRPr="008A4697">
        <w:rPr>
          <w:sz w:val="26"/>
          <w:szCs w:val="26"/>
        </w:rPr>
        <w:t>Дело № 5-</w:t>
      </w:r>
      <w:r w:rsidR="00BC666F">
        <w:rPr>
          <w:sz w:val="26"/>
          <w:szCs w:val="26"/>
        </w:rPr>
        <w:t>98</w:t>
      </w:r>
      <w:r w:rsidR="008713A9">
        <w:rPr>
          <w:sz w:val="26"/>
          <w:szCs w:val="26"/>
        </w:rPr>
        <w:t>-</w:t>
      </w:r>
      <w:r w:rsidRPr="008A4697">
        <w:rPr>
          <w:sz w:val="26"/>
          <w:szCs w:val="26"/>
        </w:rPr>
        <w:t>0</w:t>
      </w:r>
      <w:r w:rsidR="00531548">
        <w:rPr>
          <w:sz w:val="26"/>
          <w:szCs w:val="26"/>
        </w:rPr>
        <w:t>3</w:t>
      </w:r>
      <w:r w:rsidRPr="008A4697" w:rsidR="00554BCC">
        <w:rPr>
          <w:sz w:val="26"/>
          <w:szCs w:val="26"/>
        </w:rPr>
        <w:t>0</w:t>
      </w:r>
      <w:r w:rsidR="00531548">
        <w:rPr>
          <w:sz w:val="26"/>
          <w:szCs w:val="26"/>
        </w:rPr>
        <w:t>2</w:t>
      </w:r>
      <w:r w:rsidRPr="008A4697">
        <w:rPr>
          <w:sz w:val="26"/>
          <w:szCs w:val="26"/>
        </w:rPr>
        <w:t>/20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</w:p>
    <w:p w:rsidR="00046CDA" w:rsidRPr="008A4697" w:rsidP="002A3A9F">
      <w:pPr>
        <w:jc w:val="center"/>
        <w:rPr>
          <w:sz w:val="26"/>
          <w:szCs w:val="26"/>
        </w:rPr>
      </w:pP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bCs/>
          <w:sz w:val="26"/>
          <w:szCs w:val="26"/>
        </w:rPr>
        <w:t>ПОСТАНОВЛЕНИЕ</w:t>
      </w: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sz w:val="26"/>
          <w:szCs w:val="26"/>
        </w:rPr>
        <w:t>по делу об административном правонарушении</w:t>
      </w:r>
    </w:p>
    <w:p w:rsidR="00BC5DE3" w:rsidP="002A3A9F">
      <w:pPr>
        <w:contextualSpacing/>
        <w:jc w:val="both"/>
        <w:rPr>
          <w:sz w:val="26"/>
          <w:szCs w:val="26"/>
        </w:rPr>
      </w:pPr>
    </w:p>
    <w:p w:rsidR="00554BCC" w:rsidRPr="008A4697" w:rsidP="002A3A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 марта </w:t>
      </w:r>
      <w:r w:rsidRPr="008A4697">
        <w:rPr>
          <w:sz w:val="26"/>
          <w:szCs w:val="26"/>
        </w:rPr>
        <w:t>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  <w:r w:rsidRPr="008A4697">
        <w:rPr>
          <w:sz w:val="26"/>
          <w:szCs w:val="26"/>
        </w:rPr>
        <w:t xml:space="preserve"> года</w:t>
      </w:r>
      <w:r w:rsidRPr="008A4697">
        <w:rPr>
          <w:sz w:val="26"/>
          <w:szCs w:val="26"/>
        </w:rPr>
        <w:tab/>
        <w:t xml:space="preserve">                           </w:t>
      </w:r>
      <w:r w:rsidRPr="008A4697" w:rsidR="004A6A9C">
        <w:rPr>
          <w:sz w:val="26"/>
          <w:szCs w:val="26"/>
        </w:rPr>
        <w:t xml:space="preserve">  </w:t>
      </w:r>
      <w:r w:rsidR="008A4697">
        <w:rPr>
          <w:sz w:val="26"/>
          <w:szCs w:val="26"/>
        </w:rPr>
        <w:t xml:space="preserve">             </w:t>
      </w:r>
      <w:r w:rsidRPr="008A4697" w:rsidR="004A6A9C">
        <w:rPr>
          <w:sz w:val="26"/>
          <w:szCs w:val="26"/>
        </w:rPr>
        <w:t xml:space="preserve">   </w:t>
      </w:r>
      <w:r w:rsidRPr="008A4697">
        <w:rPr>
          <w:sz w:val="26"/>
          <w:szCs w:val="26"/>
        </w:rPr>
        <w:t xml:space="preserve"> </w:t>
      </w:r>
      <w:r w:rsidR="006533D0">
        <w:rPr>
          <w:sz w:val="26"/>
          <w:szCs w:val="26"/>
        </w:rPr>
        <w:t xml:space="preserve">        </w:t>
      </w:r>
      <w:r w:rsidR="00687D5C">
        <w:rPr>
          <w:sz w:val="26"/>
          <w:szCs w:val="26"/>
        </w:rPr>
        <w:t xml:space="preserve">           </w:t>
      </w:r>
      <w:r w:rsidR="006533D0">
        <w:rPr>
          <w:sz w:val="26"/>
          <w:szCs w:val="26"/>
        </w:rPr>
        <w:t xml:space="preserve">   </w:t>
      </w:r>
      <w:r w:rsidR="00263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</w:t>
      </w:r>
      <w:r w:rsidR="002636DF">
        <w:rPr>
          <w:sz w:val="26"/>
          <w:szCs w:val="26"/>
        </w:rPr>
        <w:t xml:space="preserve">  </w:t>
      </w:r>
      <w:r w:rsidR="006533D0">
        <w:rPr>
          <w:sz w:val="26"/>
          <w:szCs w:val="26"/>
        </w:rPr>
        <w:t xml:space="preserve"> </w:t>
      </w:r>
      <w:r w:rsidR="002636DF">
        <w:rPr>
          <w:sz w:val="26"/>
          <w:szCs w:val="26"/>
        </w:rPr>
        <w:t xml:space="preserve">гп. </w:t>
      </w:r>
      <w:r w:rsidRPr="008A4697">
        <w:rPr>
          <w:sz w:val="26"/>
          <w:szCs w:val="26"/>
        </w:rPr>
        <w:t>Игрим</w:t>
      </w:r>
    </w:p>
    <w:p w:rsidR="00BC5DE3" w:rsidP="001F60E1">
      <w:pPr>
        <w:pStyle w:val="10"/>
        <w:shd w:val="clear" w:color="auto" w:fill="auto"/>
        <w:tabs>
          <w:tab w:val="left" w:pos="9781"/>
        </w:tabs>
        <w:spacing w:before="0" w:after="0"/>
        <w:ind w:right="-108" w:firstLine="561"/>
        <w:jc w:val="both"/>
        <w:rPr>
          <w:spacing w:val="-3"/>
          <w:sz w:val="26"/>
          <w:szCs w:val="26"/>
        </w:rPr>
      </w:pPr>
    </w:p>
    <w:p w:rsidR="008B47F7" w:rsidRPr="008066E7" w:rsidP="008B47F7">
      <w:pPr>
        <w:pStyle w:val="BodyText"/>
        <w:tabs>
          <w:tab w:val="left" w:pos="9498"/>
        </w:tabs>
        <w:spacing w:after="0"/>
        <w:ind w:right="-30" w:firstLine="567"/>
        <w:jc w:val="both"/>
        <w:rPr>
          <w:sz w:val="26"/>
          <w:szCs w:val="26"/>
        </w:rPr>
      </w:pPr>
      <w:r w:rsidRPr="008066E7">
        <w:rPr>
          <w:spacing w:val="-3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</w:t>
      </w:r>
      <w:r w:rsidRPr="008066E7">
        <w:rPr>
          <w:sz w:val="26"/>
          <w:szCs w:val="26"/>
        </w:rPr>
        <w:t>Сафин Р.Ф</w:t>
      </w:r>
      <w:r w:rsidRPr="008066E7" w:rsidR="00554BCC">
        <w:rPr>
          <w:color w:val="000000"/>
          <w:sz w:val="26"/>
          <w:szCs w:val="26"/>
        </w:rPr>
        <w:t>.,</w:t>
      </w:r>
      <w:r w:rsidRPr="008066E7" w:rsidR="00D94BC9">
        <w:rPr>
          <w:color w:val="000000"/>
          <w:sz w:val="26"/>
          <w:szCs w:val="26"/>
        </w:rPr>
        <w:t xml:space="preserve"> </w:t>
      </w:r>
      <w:r w:rsidRPr="008066E7" w:rsidR="00554BCC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8066E7" w:rsidR="0054636A">
        <w:rPr>
          <w:sz w:val="26"/>
          <w:szCs w:val="26"/>
        </w:rPr>
        <w:t xml:space="preserve"> ч.</w:t>
      </w:r>
      <w:r w:rsidR="009C1C2C">
        <w:rPr>
          <w:sz w:val="26"/>
          <w:szCs w:val="26"/>
          <w:lang w:val="ru-RU"/>
        </w:rPr>
        <w:t>2</w:t>
      </w:r>
      <w:r w:rsidRPr="008066E7" w:rsidR="0054636A">
        <w:rPr>
          <w:sz w:val="26"/>
          <w:szCs w:val="26"/>
        </w:rPr>
        <w:t xml:space="preserve"> ст. </w:t>
      </w:r>
      <w:r w:rsidRPr="008066E7" w:rsidR="00554BCC">
        <w:rPr>
          <w:sz w:val="26"/>
          <w:szCs w:val="26"/>
        </w:rPr>
        <w:t xml:space="preserve">15.33 Кодекса РФ об </w:t>
      </w:r>
      <w:r w:rsidRPr="00D14317" w:rsidR="00554BCC">
        <w:rPr>
          <w:sz w:val="26"/>
          <w:szCs w:val="26"/>
        </w:rPr>
        <w:t>административных правонарушениях</w:t>
      </w:r>
      <w:r w:rsidRPr="00D14317" w:rsidR="00046CDA">
        <w:rPr>
          <w:sz w:val="26"/>
          <w:szCs w:val="26"/>
        </w:rPr>
        <w:t>, в отношении</w:t>
      </w:r>
      <w:r w:rsidRPr="00D14317" w:rsidR="00117D35">
        <w:rPr>
          <w:sz w:val="26"/>
          <w:szCs w:val="26"/>
        </w:rPr>
        <w:t xml:space="preserve"> </w:t>
      </w:r>
      <w:r w:rsidRPr="00D14317" w:rsidR="008713A9">
        <w:rPr>
          <w:sz w:val="26"/>
          <w:szCs w:val="26"/>
        </w:rPr>
        <w:t xml:space="preserve">должностного лица </w:t>
      </w:r>
      <w:r w:rsidRPr="00D14317" w:rsidR="00BC666F">
        <w:rPr>
          <w:sz w:val="26"/>
          <w:szCs w:val="26"/>
          <w:lang w:val="ru-RU"/>
        </w:rPr>
        <w:t xml:space="preserve">настоятеля </w:t>
      </w:r>
      <w:r w:rsidRPr="00D14317" w:rsidR="00D14317">
        <w:rPr>
          <w:sz w:val="26"/>
          <w:szCs w:val="26"/>
        </w:rPr>
        <w:t xml:space="preserve">МЕСТНОЙ РЕЛИГИОЗНОЙ ОРГАНИЗАЦИИ ПРАВОСЛАВНОГО ПРИХОДА ХРАМА АРХИСТРАТИГА БОЖИЯ МИХАИЛА п. Приполярный Березовского района ХМАО-Югры Тюменской области ЮГОРСКОЙ ЕПАРХИИ РУССКОЙ ПРАВОСЛАВНОЙ ЦЕРКВИ (МОСКОВСКИЙ ПАТРИАРХАТ) </w:t>
      </w:r>
      <w:r w:rsidRPr="00D14317" w:rsidR="00D14317">
        <w:rPr>
          <w:sz w:val="26"/>
          <w:szCs w:val="26"/>
        </w:rPr>
        <w:t>Сараева</w:t>
      </w:r>
      <w:r w:rsidRPr="00D14317" w:rsidR="00D14317">
        <w:rPr>
          <w:sz w:val="26"/>
          <w:szCs w:val="26"/>
        </w:rPr>
        <w:t xml:space="preserve"> </w:t>
      </w:r>
      <w:r w:rsidR="007536B4">
        <w:rPr>
          <w:sz w:val="26"/>
          <w:szCs w:val="26"/>
        </w:rPr>
        <w:t>А.А.</w:t>
      </w:r>
      <w:r w:rsidRPr="00D14317" w:rsidR="00D00680">
        <w:rPr>
          <w:sz w:val="26"/>
          <w:szCs w:val="26"/>
          <w:lang w:val="ru-RU"/>
        </w:rPr>
        <w:t>,</w:t>
      </w:r>
      <w:r w:rsidRPr="00D14317" w:rsidR="00E51E34">
        <w:rPr>
          <w:sz w:val="26"/>
          <w:szCs w:val="26"/>
          <w:lang w:val="ru-RU"/>
        </w:rPr>
        <w:t xml:space="preserve"> </w:t>
      </w:r>
      <w:r w:rsidR="007536B4">
        <w:rPr>
          <w:sz w:val="26"/>
          <w:szCs w:val="26"/>
          <w:lang w:val="ru-RU"/>
        </w:rPr>
        <w:t>*</w:t>
      </w:r>
      <w:r w:rsidRPr="00D14317">
        <w:rPr>
          <w:sz w:val="26"/>
          <w:szCs w:val="26"/>
        </w:rPr>
        <w:t xml:space="preserve"> года рождения, урожен</w:t>
      </w:r>
      <w:r w:rsidRPr="00D14317" w:rsidR="009A6E64">
        <w:rPr>
          <w:sz w:val="26"/>
          <w:szCs w:val="26"/>
          <w:lang w:val="ru-RU"/>
        </w:rPr>
        <w:t xml:space="preserve">ца </w:t>
      </w:r>
      <w:r w:rsidR="007536B4">
        <w:rPr>
          <w:sz w:val="26"/>
          <w:szCs w:val="26"/>
          <w:lang w:val="ru-RU"/>
        </w:rPr>
        <w:t>*</w:t>
      </w:r>
      <w:r w:rsidRPr="00D14317">
        <w:rPr>
          <w:sz w:val="26"/>
          <w:szCs w:val="26"/>
        </w:rPr>
        <w:t>,</w:t>
      </w:r>
      <w:r w:rsidRPr="00D14317" w:rsidR="00856A1F">
        <w:rPr>
          <w:sz w:val="26"/>
          <w:szCs w:val="26"/>
          <w:lang w:val="ru-RU"/>
        </w:rPr>
        <w:t xml:space="preserve"> граждан</w:t>
      </w:r>
      <w:r w:rsidRPr="00D14317" w:rsidR="009A6E64">
        <w:rPr>
          <w:sz w:val="26"/>
          <w:szCs w:val="26"/>
          <w:lang w:val="ru-RU"/>
        </w:rPr>
        <w:t>ина</w:t>
      </w:r>
      <w:r w:rsidRPr="00D14317" w:rsidR="00856A1F">
        <w:rPr>
          <w:sz w:val="26"/>
          <w:szCs w:val="26"/>
          <w:lang w:val="ru-RU"/>
        </w:rPr>
        <w:t xml:space="preserve"> </w:t>
      </w:r>
      <w:r w:rsidR="007536B4">
        <w:rPr>
          <w:sz w:val="26"/>
          <w:szCs w:val="26"/>
          <w:lang w:val="ru-RU"/>
        </w:rPr>
        <w:t>*</w:t>
      </w:r>
      <w:r w:rsidRPr="00D14317" w:rsidR="00856A1F">
        <w:rPr>
          <w:sz w:val="26"/>
          <w:szCs w:val="26"/>
          <w:lang w:val="ru-RU"/>
        </w:rPr>
        <w:t xml:space="preserve">, </w:t>
      </w:r>
      <w:r w:rsidRPr="00D14317">
        <w:rPr>
          <w:sz w:val="26"/>
          <w:szCs w:val="26"/>
        </w:rPr>
        <w:t>зарегистрированно</w:t>
      </w:r>
      <w:r w:rsidRPr="00D14317" w:rsidR="009A6E64">
        <w:rPr>
          <w:sz w:val="26"/>
          <w:szCs w:val="26"/>
          <w:lang w:val="ru-RU"/>
        </w:rPr>
        <w:t xml:space="preserve">го </w:t>
      </w:r>
      <w:r w:rsidRPr="00D14317">
        <w:rPr>
          <w:sz w:val="26"/>
          <w:szCs w:val="26"/>
        </w:rPr>
        <w:t xml:space="preserve">по адресу: </w:t>
      </w:r>
      <w:r w:rsidR="007536B4">
        <w:rPr>
          <w:sz w:val="26"/>
          <w:szCs w:val="26"/>
          <w:lang w:val="ru-RU"/>
        </w:rPr>
        <w:t>*</w:t>
      </w:r>
      <w:r w:rsidRPr="00D14317">
        <w:rPr>
          <w:sz w:val="26"/>
          <w:szCs w:val="26"/>
        </w:rPr>
        <w:t>, адрес организации</w:t>
      </w:r>
      <w:r w:rsidRPr="008066E7">
        <w:rPr>
          <w:sz w:val="26"/>
          <w:szCs w:val="26"/>
        </w:rPr>
        <w:t xml:space="preserve">: </w:t>
      </w:r>
      <w:r w:rsidRPr="008066E7" w:rsidR="009A6E64">
        <w:rPr>
          <w:sz w:val="26"/>
          <w:szCs w:val="26"/>
        </w:rPr>
        <w:t>у</w:t>
      </w:r>
      <w:r w:rsidR="007536B4">
        <w:rPr>
          <w:sz w:val="26"/>
          <w:szCs w:val="26"/>
          <w:lang w:val="ru-RU"/>
        </w:rPr>
        <w:t>*</w:t>
      </w:r>
      <w:r w:rsidRPr="008066E7">
        <w:rPr>
          <w:sz w:val="26"/>
          <w:szCs w:val="26"/>
        </w:rPr>
        <w:t>, сведения о привлечении ранее к административной ответственности за совершение однородных правонарушений не представлены,</w:t>
      </w:r>
    </w:p>
    <w:p w:rsidR="00567174" w:rsidRPr="008066E7" w:rsidP="008B47F7">
      <w:pPr>
        <w:pStyle w:val="10"/>
        <w:shd w:val="clear" w:color="auto" w:fill="auto"/>
        <w:tabs>
          <w:tab w:val="left" w:pos="9781"/>
        </w:tabs>
        <w:spacing w:before="0" w:after="0" w:line="240" w:lineRule="auto"/>
        <w:ind w:right="-106"/>
        <w:rPr>
          <w:sz w:val="26"/>
          <w:szCs w:val="26"/>
        </w:rPr>
      </w:pPr>
      <w:r w:rsidRPr="008066E7">
        <w:rPr>
          <w:sz w:val="26"/>
          <w:szCs w:val="26"/>
        </w:rPr>
        <w:t>установил: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26 </w:t>
      </w:r>
      <w:r w:rsidR="00BB4885">
        <w:rPr>
          <w:sz w:val="26"/>
          <w:szCs w:val="26"/>
          <w:lang w:eastAsia="ar-SA"/>
        </w:rPr>
        <w:t>июля</w:t>
      </w:r>
      <w:r w:rsidR="00461BDA">
        <w:rPr>
          <w:sz w:val="26"/>
          <w:szCs w:val="26"/>
          <w:lang w:eastAsia="ar-SA"/>
        </w:rPr>
        <w:t xml:space="preserve"> 20</w:t>
      </w:r>
      <w:r w:rsidRPr="008066E7">
        <w:rPr>
          <w:sz w:val="26"/>
          <w:szCs w:val="26"/>
          <w:lang w:eastAsia="ar-SA"/>
        </w:rPr>
        <w:t>23 года находясь по адресу</w:t>
      </w:r>
      <w:r w:rsidR="009C1C2C">
        <w:rPr>
          <w:sz w:val="26"/>
          <w:szCs w:val="26"/>
          <w:lang w:eastAsia="ar-SA"/>
        </w:rPr>
        <w:t xml:space="preserve"> </w:t>
      </w:r>
      <w:r w:rsidR="007536B4">
        <w:rPr>
          <w:sz w:val="26"/>
          <w:szCs w:val="26"/>
        </w:rPr>
        <w:t>*</w:t>
      </w:r>
      <w:r w:rsidRPr="008066E7">
        <w:rPr>
          <w:sz w:val="26"/>
          <w:szCs w:val="26"/>
          <w:lang w:eastAsia="ar-SA"/>
        </w:rPr>
        <w:t xml:space="preserve">должностное лицо – </w:t>
      </w:r>
      <w:r w:rsidRPr="00D14317" w:rsidR="00E345B1">
        <w:rPr>
          <w:sz w:val="26"/>
          <w:szCs w:val="26"/>
        </w:rPr>
        <w:t>настоятел</w:t>
      </w:r>
      <w:r w:rsidR="00E345B1">
        <w:rPr>
          <w:sz w:val="26"/>
          <w:szCs w:val="26"/>
        </w:rPr>
        <w:t>ь</w:t>
      </w:r>
      <w:r w:rsidRPr="00D14317" w:rsidR="00E345B1">
        <w:rPr>
          <w:sz w:val="26"/>
          <w:szCs w:val="26"/>
        </w:rPr>
        <w:t xml:space="preserve"> МЕСТНОЙ РЕЛИГИОЗНОЙ ОРГАНИЗАЦИИ ПРАВОСЛАВНОГО ПРИХОДА ХРАМА АРХИСТРАТИГА БОЖИЯ МИХАИЛА п. Приполярный Березовского района ХМАО-Югры Тюменской области ЮГОРСКОЙ ЕПАРХИИ РУССКОЙ ПРАВОСЛАВНОЙ ЦЕРКВИ (МОСКОВСКИЙ ПАТРИАРХАТ) Сараев</w:t>
      </w:r>
      <w:r w:rsidR="00E345B1">
        <w:rPr>
          <w:sz w:val="26"/>
          <w:szCs w:val="26"/>
        </w:rPr>
        <w:t xml:space="preserve"> А.А.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Федерации, а именно в нарушение пп. 17 п. 2 ст. 17 и п. 1 ст. 24 Федерального закона от 24 июля 1998 г. </w:t>
      </w:r>
      <w:r>
        <w:rPr>
          <w:sz w:val="26"/>
          <w:szCs w:val="26"/>
          <w:lang w:eastAsia="ar-SA"/>
        </w:rPr>
        <w:t>№</w:t>
      </w:r>
      <w:r w:rsidRPr="008066E7">
        <w:rPr>
          <w:sz w:val="26"/>
          <w:szCs w:val="26"/>
          <w:lang w:eastAsia="ar-SA"/>
        </w:rPr>
        <w:t xml:space="preserve">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(раздел 2 Единой формы ЕФС-1) </w:t>
      </w:r>
      <w:r w:rsidRPr="008066E7">
        <w:rPr>
          <w:sz w:val="26"/>
          <w:szCs w:val="26"/>
        </w:rPr>
        <w:t xml:space="preserve">за </w:t>
      </w:r>
      <w:r>
        <w:rPr>
          <w:sz w:val="26"/>
          <w:szCs w:val="26"/>
        </w:rPr>
        <w:t>6 месяцев (</w:t>
      </w:r>
      <w:r w:rsidR="00A34DAE">
        <w:rPr>
          <w:sz w:val="26"/>
          <w:szCs w:val="26"/>
        </w:rPr>
        <w:t>полугодие)</w:t>
      </w:r>
      <w:r w:rsidRPr="008066E7">
        <w:rPr>
          <w:sz w:val="26"/>
          <w:szCs w:val="26"/>
        </w:rPr>
        <w:t xml:space="preserve"> 2023 года, который следовало представить не позднее 25 </w:t>
      </w:r>
      <w:r w:rsidR="001375BA">
        <w:rPr>
          <w:sz w:val="26"/>
          <w:szCs w:val="26"/>
        </w:rPr>
        <w:t>июля</w:t>
      </w:r>
      <w:r w:rsidRPr="008066E7">
        <w:rPr>
          <w:sz w:val="26"/>
          <w:szCs w:val="26"/>
        </w:rPr>
        <w:t xml:space="preserve"> 2023 года, представил в отделение </w:t>
      </w:r>
      <w:r w:rsidRPr="008066E7">
        <w:rPr>
          <w:sz w:val="26"/>
          <w:szCs w:val="26"/>
          <w:lang w:eastAsia="ar-SA"/>
        </w:rPr>
        <w:t>Фонда пенсионного и социального страхования Российской Федерации по Ханты-Мансийскому автономному округу – Югре</w:t>
      </w:r>
      <w:r>
        <w:rPr>
          <w:sz w:val="26"/>
          <w:szCs w:val="26"/>
          <w:lang w:eastAsia="ar-SA"/>
        </w:rPr>
        <w:t xml:space="preserve"> </w:t>
      </w:r>
      <w:r w:rsidRPr="00E9777F">
        <w:rPr>
          <w:sz w:val="26"/>
          <w:szCs w:val="26"/>
        </w:rPr>
        <w:t>(далее по тексту ОСФР по ХМАО-Югре)</w:t>
      </w:r>
      <w:r w:rsidRPr="008066E7">
        <w:rPr>
          <w:sz w:val="26"/>
          <w:szCs w:val="26"/>
          <w:lang w:eastAsia="ar-SA"/>
        </w:rPr>
        <w:t xml:space="preserve"> </w:t>
      </w:r>
      <w:r w:rsidR="001375BA">
        <w:rPr>
          <w:sz w:val="26"/>
          <w:szCs w:val="26"/>
          <w:lang w:eastAsia="ar-SA"/>
        </w:rPr>
        <w:t>27 декабря</w:t>
      </w:r>
      <w:r w:rsidRPr="008066E7">
        <w:rPr>
          <w:sz w:val="26"/>
          <w:szCs w:val="26"/>
        </w:rPr>
        <w:t xml:space="preserve"> 2023 года,</w:t>
      </w:r>
      <w:r w:rsidRPr="008066E7">
        <w:rPr>
          <w:sz w:val="26"/>
          <w:szCs w:val="26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В судебное заседание </w:t>
      </w:r>
      <w:r w:rsidRPr="00D14317" w:rsidR="001375BA">
        <w:rPr>
          <w:sz w:val="26"/>
          <w:szCs w:val="26"/>
        </w:rPr>
        <w:t>Сараев</w:t>
      </w:r>
      <w:r w:rsidR="001375BA">
        <w:rPr>
          <w:sz w:val="26"/>
          <w:szCs w:val="26"/>
        </w:rPr>
        <w:t xml:space="preserve"> А.А.</w:t>
      </w:r>
      <w:r w:rsidRPr="008066E7">
        <w:rPr>
          <w:sz w:val="26"/>
          <w:szCs w:val="26"/>
        </w:rPr>
        <w:t xml:space="preserve"> не явил</w:t>
      </w:r>
      <w:r w:rsidR="001375BA">
        <w:rPr>
          <w:sz w:val="26"/>
          <w:szCs w:val="26"/>
        </w:rPr>
        <w:t>ся</w:t>
      </w:r>
      <w:r w:rsidRPr="008066E7">
        <w:rPr>
          <w:sz w:val="26"/>
          <w:szCs w:val="26"/>
        </w:rPr>
        <w:t>, о времени и месте рассмотрения дела извещал</w:t>
      </w:r>
      <w:r w:rsidR="001375BA">
        <w:rPr>
          <w:sz w:val="26"/>
          <w:szCs w:val="26"/>
        </w:rPr>
        <w:t>ся</w:t>
      </w:r>
      <w:r w:rsidRPr="008066E7">
        <w:rPr>
          <w:sz w:val="26"/>
          <w:szCs w:val="26"/>
        </w:rPr>
        <w:t xml:space="preserve"> надлежащим образом,</w:t>
      </w:r>
      <w:r>
        <w:rPr>
          <w:sz w:val="26"/>
          <w:szCs w:val="26"/>
        </w:rPr>
        <w:t xml:space="preserve"> судебн</w:t>
      </w:r>
      <w:r w:rsidR="001375BA">
        <w:rPr>
          <w:sz w:val="26"/>
          <w:szCs w:val="26"/>
        </w:rPr>
        <w:t>ая</w:t>
      </w:r>
      <w:r>
        <w:rPr>
          <w:sz w:val="26"/>
          <w:szCs w:val="26"/>
        </w:rPr>
        <w:t xml:space="preserve"> повестк</w:t>
      </w:r>
      <w:r w:rsidR="001375BA">
        <w:rPr>
          <w:sz w:val="26"/>
          <w:szCs w:val="26"/>
        </w:rPr>
        <w:t>а</w:t>
      </w:r>
      <w:r>
        <w:rPr>
          <w:sz w:val="26"/>
          <w:szCs w:val="26"/>
        </w:rPr>
        <w:t xml:space="preserve"> был</w:t>
      </w:r>
      <w:r w:rsidR="001375BA">
        <w:rPr>
          <w:sz w:val="26"/>
          <w:szCs w:val="26"/>
        </w:rPr>
        <w:t>а</w:t>
      </w:r>
      <w:r>
        <w:rPr>
          <w:sz w:val="26"/>
          <w:szCs w:val="26"/>
        </w:rPr>
        <w:t xml:space="preserve"> возвращен</w:t>
      </w:r>
      <w:r w:rsidR="001375BA">
        <w:rPr>
          <w:sz w:val="26"/>
          <w:szCs w:val="26"/>
        </w:rPr>
        <w:t>а</w:t>
      </w:r>
      <w:r>
        <w:rPr>
          <w:sz w:val="26"/>
          <w:szCs w:val="26"/>
        </w:rPr>
        <w:t xml:space="preserve"> в адрес судебного участка с отметкой «Истек срок хранения», о причинах неявки суду не сообщил</w:t>
      </w:r>
      <w:r w:rsidR="001375BA">
        <w:rPr>
          <w:sz w:val="26"/>
          <w:szCs w:val="26"/>
        </w:rPr>
        <w:t>а</w:t>
      </w:r>
      <w:r>
        <w:rPr>
          <w:sz w:val="26"/>
          <w:szCs w:val="26"/>
        </w:rPr>
        <w:t>, об отложении судебного заседания ходатайств не предоставил</w:t>
      </w:r>
      <w:r w:rsidR="001375BA">
        <w:rPr>
          <w:sz w:val="26"/>
          <w:szCs w:val="26"/>
        </w:rPr>
        <w:t>а</w:t>
      </w:r>
      <w:r w:rsidRPr="008066E7">
        <w:rPr>
          <w:sz w:val="26"/>
          <w:szCs w:val="26"/>
        </w:rPr>
        <w:t xml:space="preserve">, в связи с чем, мировой судья определил рассмотреть дело в отсутствие </w:t>
      </w:r>
      <w:r w:rsidRPr="00D14317" w:rsidR="001375BA">
        <w:rPr>
          <w:sz w:val="26"/>
          <w:szCs w:val="26"/>
        </w:rPr>
        <w:t>Сараев</w:t>
      </w:r>
      <w:r w:rsidR="001375BA">
        <w:rPr>
          <w:sz w:val="26"/>
          <w:szCs w:val="26"/>
        </w:rPr>
        <w:t>а А.А.</w:t>
      </w:r>
      <w:r>
        <w:rPr>
          <w:sz w:val="26"/>
          <w:szCs w:val="26"/>
        </w:rPr>
        <w:t xml:space="preserve">  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Исследовав представленные материалы дела, мировой судья приходит к следующему.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силу ч. 2 ст. 15.33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54A5D" w:rsidRPr="008066E7" w:rsidP="00454A5D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Согласно пп. 17 п. 2 ст. 17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страхователь обязан в частности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454A5D" w:rsidRPr="008066E7" w:rsidP="00454A5D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соответствии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>Событие административного правонарушения и вина должностного лица –</w:t>
      </w:r>
      <w:r w:rsidRPr="008066E7">
        <w:rPr>
          <w:sz w:val="26"/>
          <w:szCs w:val="26"/>
        </w:rPr>
        <w:t xml:space="preserve"> </w:t>
      </w:r>
      <w:r w:rsidRPr="00D14317" w:rsidR="00496C2B">
        <w:rPr>
          <w:sz w:val="26"/>
          <w:szCs w:val="26"/>
        </w:rPr>
        <w:t>Сараев</w:t>
      </w:r>
      <w:r w:rsidR="00496C2B">
        <w:rPr>
          <w:sz w:val="26"/>
          <w:szCs w:val="26"/>
        </w:rPr>
        <w:t>а А.А.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454A5D" w:rsidRPr="000C40CF" w:rsidP="00454A5D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8066E7">
        <w:rPr>
          <w:sz w:val="26"/>
          <w:szCs w:val="26"/>
        </w:rPr>
        <w:t xml:space="preserve">№ </w:t>
      </w:r>
      <w:r>
        <w:rPr>
          <w:sz w:val="26"/>
          <w:szCs w:val="26"/>
        </w:rPr>
        <w:t>8600</w:t>
      </w:r>
      <w:r w:rsidR="00496C2B">
        <w:rPr>
          <w:sz w:val="26"/>
          <w:szCs w:val="26"/>
        </w:rPr>
        <w:t>24200007</w:t>
      </w:r>
      <w:r w:rsidRPr="008066E7">
        <w:rPr>
          <w:sz w:val="26"/>
          <w:szCs w:val="26"/>
        </w:rPr>
        <w:t xml:space="preserve"> от </w:t>
      </w:r>
      <w:r w:rsidR="00496C2B">
        <w:rPr>
          <w:sz w:val="26"/>
          <w:szCs w:val="26"/>
        </w:rPr>
        <w:t>30</w:t>
      </w:r>
      <w:r w:rsidRPr="008066E7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8066E7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</w:t>
      </w:r>
      <w:r w:rsidRPr="000C40CF">
        <w:rPr>
          <w:sz w:val="26"/>
          <w:szCs w:val="26"/>
          <w:lang w:eastAsia="ar-SA"/>
        </w:rPr>
        <w:t xml:space="preserve">обстоятельства административного правонарушения; </w:t>
      </w:r>
    </w:p>
    <w:p w:rsidR="00454A5D" w:rsidRPr="000C40CF" w:rsidP="00454A5D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  <w:lang w:eastAsia="ar-SA"/>
        </w:rPr>
        <w:t xml:space="preserve">- копией сведений по форме ЕФС-1 </w:t>
      </w:r>
      <w:r w:rsidRPr="000C40CF">
        <w:rPr>
          <w:sz w:val="26"/>
          <w:szCs w:val="26"/>
        </w:rPr>
        <w:t xml:space="preserve">за </w:t>
      </w:r>
      <w:r w:rsidR="008E161C">
        <w:rPr>
          <w:sz w:val="26"/>
          <w:szCs w:val="26"/>
        </w:rPr>
        <w:t>6 месяцев (полугодие) 2</w:t>
      </w:r>
      <w:r w:rsidRPr="000C40CF">
        <w:rPr>
          <w:sz w:val="26"/>
          <w:szCs w:val="26"/>
        </w:rPr>
        <w:t>023 года</w:t>
      </w:r>
      <w:r w:rsidRPr="000C40CF">
        <w:rPr>
          <w:sz w:val="26"/>
          <w:szCs w:val="26"/>
          <w:lang w:eastAsia="ar-SA"/>
        </w:rPr>
        <w:t xml:space="preserve">, </w:t>
      </w:r>
      <w:r w:rsidRPr="000C40CF">
        <w:rPr>
          <w:sz w:val="26"/>
          <w:szCs w:val="26"/>
        </w:rPr>
        <w:t xml:space="preserve">которые представлены </w:t>
      </w:r>
      <w:r w:rsidRPr="00D14317" w:rsidR="008E161C">
        <w:rPr>
          <w:sz w:val="26"/>
          <w:szCs w:val="26"/>
        </w:rPr>
        <w:t>МЕСТНОЙ РЕЛИГИОЗНОЙ ОРГАНИЗАЦИИ ПРАВОСЛАВНОГО ПРИХОДА ХРАМА АРХИСТРАТИГА БОЖИЯ МИХАИЛА п. Приполярный Березовского района ХМАО-Югры Тюменской области ЮГОРСКОЙ ЕПАРХИИ РУССКОЙ ПРАВОСЛАВНОЙ ЦЕРКВИ (МОСКОВСКИЙ ПАТРИАРХАТ)</w:t>
      </w:r>
      <w:r w:rsidRPr="000C40CF">
        <w:rPr>
          <w:sz w:val="26"/>
          <w:szCs w:val="26"/>
        </w:rPr>
        <w:t xml:space="preserve"> </w:t>
      </w:r>
      <w:r w:rsidRPr="000C40CF">
        <w:rPr>
          <w:sz w:val="26"/>
          <w:szCs w:val="26"/>
          <w:lang w:eastAsia="ar-SA"/>
        </w:rPr>
        <w:t xml:space="preserve">(регистрационный номер </w:t>
      </w:r>
      <w:r w:rsidR="007536B4">
        <w:rPr>
          <w:sz w:val="26"/>
          <w:szCs w:val="26"/>
          <w:lang w:eastAsia="ar-SA"/>
        </w:rPr>
        <w:t>*</w:t>
      </w:r>
      <w:r>
        <w:rPr>
          <w:sz w:val="26"/>
          <w:szCs w:val="26"/>
          <w:lang w:eastAsia="ar-SA"/>
        </w:rPr>
        <w:t xml:space="preserve"> в</w:t>
      </w:r>
      <w:r w:rsidRPr="000C40CF">
        <w:rPr>
          <w:sz w:val="26"/>
          <w:szCs w:val="26"/>
        </w:rPr>
        <w:t xml:space="preserve"> ОСФР по ХМАО-Югре</w:t>
      </w:r>
      <w:r w:rsidRPr="000C40CF">
        <w:rPr>
          <w:sz w:val="26"/>
          <w:szCs w:val="26"/>
          <w:lang w:eastAsia="ar-SA"/>
        </w:rPr>
        <w:t xml:space="preserve"> в электронном виде</w:t>
      </w:r>
      <w:r w:rsidR="006D5404">
        <w:rPr>
          <w:sz w:val="26"/>
          <w:szCs w:val="26"/>
          <w:lang w:eastAsia="ar-SA"/>
        </w:rPr>
        <w:t xml:space="preserve"> 27.12.2023</w:t>
      </w:r>
      <w:r>
        <w:rPr>
          <w:sz w:val="26"/>
          <w:szCs w:val="26"/>
          <w:lang w:eastAsia="ar-SA"/>
        </w:rPr>
        <w:t>)</w:t>
      </w:r>
      <w:r>
        <w:rPr>
          <w:sz w:val="26"/>
          <w:szCs w:val="26"/>
        </w:rPr>
        <w:t>;</w:t>
      </w:r>
      <w:r w:rsidRPr="000C40CF">
        <w:rPr>
          <w:sz w:val="26"/>
          <w:szCs w:val="26"/>
        </w:rPr>
        <w:t xml:space="preserve"> </w:t>
      </w:r>
    </w:p>
    <w:p w:rsidR="00454A5D" w:rsidRPr="008066E7" w:rsidP="00454A5D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</w:rPr>
        <w:t>- сведениями, содержащимися в информационной базе</w:t>
      </w:r>
      <w:r w:rsidRPr="008066E7">
        <w:rPr>
          <w:sz w:val="26"/>
          <w:szCs w:val="26"/>
        </w:rPr>
        <w:t xml:space="preserve"> данных </w:t>
      </w:r>
      <w:r w:rsidRPr="000C40CF">
        <w:rPr>
          <w:sz w:val="26"/>
          <w:szCs w:val="26"/>
        </w:rPr>
        <w:t>ОСФР по ХМАО-Югре</w:t>
      </w:r>
      <w:r w:rsidRPr="008066E7">
        <w:rPr>
          <w:sz w:val="26"/>
          <w:szCs w:val="26"/>
        </w:rPr>
        <w:t xml:space="preserve">, согласно которым расчет о начисленных страховых взносах (раздел 2 Единой формы ЕФС-1) за </w:t>
      </w:r>
      <w:r w:rsidR="006D5404">
        <w:rPr>
          <w:sz w:val="26"/>
          <w:szCs w:val="26"/>
        </w:rPr>
        <w:t>6 месяцев (полугодие)</w:t>
      </w:r>
      <w:r w:rsidRPr="008066E7">
        <w:rPr>
          <w:sz w:val="26"/>
          <w:szCs w:val="26"/>
        </w:rPr>
        <w:t xml:space="preserve"> 2023 года, представлен </w:t>
      </w:r>
      <w:r w:rsidRPr="00D14317" w:rsidR="006D5404">
        <w:rPr>
          <w:sz w:val="26"/>
          <w:szCs w:val="26"/>
        </w:rPr>
        <w:t>МЕСТНОЙ РЕЛИГИОЗНОЙ ОРГАНИЗАЦИИ ПРАВОСЛАВНОГО ПРИХОДА ХРАМА АРХИСТРАТИГА БОЖИЯ МИХАИЛА п. Приполярный Березовского района ХМАО-Югры Тюменской области ЮГОРСКОЙ ЕПАРХИИ РУССКОЙ ПРАВОСЛАВНОЙ ЦЕРКВИ (МОСКОВСКИЙ ПАТРИАРХАТ)</w:t>
      </w:r>
      <w:r w:rsidRPr="008066E7">
        <w:rPr>
          <w:sz w:val="26"/>
          <w:szCs w:val="26"/>
        </w:rPr>
        <w:t xml:space="preserve"> в электронном виде </w:t>
      </w:r>
      <w:r w:rsidRPr="000C40CF">
        <w:rPr>
          <w:sz w:val="26"/>
          <w:szCs w:val="26"/>
        </w:rPr>
        <w:t>обращение №</w:t>
      </w:r>
      <w:r>
        <w:rPr>
          <w:sz w:val="26"/>
          <w:szCs w:val="26"/>
        </w:rPr>
        <w:t>101</w:t>
      </w:r>
      <w:r w:rsidRPr="000C40CF">
        <w:rPr>
          <w:sz w:val="26"/>
          <w:szCs w:val="26"/>
        </w:rPr>
        <w:t>-23-00</w:t>
      </w:r>
      <w:r w:rsidR="006D5404">
        <w:rPr>
          <w:sz w:val="26"/>
          <w:szCs w:val="26"/>
        </w:rPr>
        <w:t>5</w:t>
      </w:r>
      <w:r w:rsidRPr="000C40CF">
        <w:rPr>
          <w:sz w:val="26"/>
          <w:szCs w:val="26"/>
        </w:rPr>
        <w:t>-</w:t>
      </w:r>
      <w:r w:rsidR="006D5404">
        <w:rPr>
          <w:sz w:val="26"/>
          <w:szCs w:val="26"/>
        </w:rPr>
        <w:t>3229</w:t>
      </w:r>
      <w:r w:rsidRPr="000C40CF">
        <w:rPr>
          <w:sz w:val="26"/>
          <w:szCs w:val="26"/>
        </w:rPr>
        <w:t>-</w:t>
      </w:r>
      <w:r w:rsidR="006D5404">
        <w:rPr>
          <w:sz w:val="26"/>
          <w:szCs w:val="26"/>
        </w:rPr>
        <w:t>2557</w:t>
      </w:r>
      <w:r>
        <w:rPr>
          <w:sz w:val="26"/>
          <w:szCs w:val="26"/>
        </w:rPr>
        <w:t xml:space="preserve">, </w:t>
      </w:r>
      <w:r w:rsidR="006D5404">
        <w:rPr>
          <w:sz w:val="26"/>
          <w:szCs w:val="26"/>
        </w:rPr>
        <w:t>27 декабря</w:t>
      </w:r>
      <w:r w:rsidR="006550E1">
        <w:rPr>
          <w:sz w:val="26"/>
          <w:szCs w:val="26"/>
        </w:rPr>
        <w:t xml:space="preserve"> 2</w:t>
      </w:r>
      <w:r w:rsidRPr="008066E7">
        <w:rPr>
          <w:sz w:val="26"/>
          <w:szCs w:val="26"/>
        </w:rPr>
        <w:t>023 года, то есть за пределами установленного законом срока;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- выпиской из Единого государственного реестра юридических лиц от </w:t>
      </w:r>
      <w:r w:rsidR="004040C4">
        <w:rPr>
          <w:sz w:val="26"/>
          <w:szCs w:val="26"/>
          <w:lang w:eastAsia="ar-SA"/>
        </w:rPr>
        <w:t>30</w:t>
      </w:r>
      <w:r>
        <w:rPr>
          <w:sz w:val="26"/>
          <w:szCs w:val="26"/>
          <w:lang w:eastAsia="ar-SA"/>
        </w:rPr>
        <w:t xml:space="preserve"> января</w:t>
      </w:r>
      <w:r w:rsidRPr="008066E7">
        <w:rPr>
          <w:sz w:val="26"/>
          <w:szCs w:val="26"/>
          <w:lang w:eastAsia="ar-SA"/>
        </w:rPr>
        <w:t xml:space="preserve"> 202</w:t>
      </w:r>
      <w:r>
        <w:rPr>
          <w:sz w:val="26"/>
          <w:szCs w:val="26"/>
          <w:lang w:eastAsia="ar-SA"/>
        </w:rPr>
        <w:t>4</w:t>
      </w:r>
      <w:r w:rsidRPr="008066E7">
        <w:rPr>
          <w:sz w:val="26"/>
          <w:szCs w:val="26"/>
          <w:lang w:eastAsia="ar-SA"/>
        </w:rPr>
        <w:t xml:space="preserve"> года, согласно которой </w:t>
      </w:r>
      <w:r w:rsidR="006550E1">
        <w:rPr>
          <w:sz w:val="26"/>
          <w:szCs w:val="26"/>
          <w:lang w:eastAsia="ar-SA"/>
        </w:rPr>
        <w:t xml:space="preserve">настоятелем </w:t>
      </w:r>
      <w:r w:rsidRPr="00D14317" w:rsidR="006550E1">
        <w:rPr>
          <w:sz w:val="26"/>
          <w:szCs w:val="26"/>
        </w:rPr>
        <w:t>МЕСТНОЙ РЕЛИГИОЗНОЙ ОРГАНИЗАЦИИ ПРАВОСЛАВНОГО ПРИХОДА ХРАМА АРХИСТРАТИГА БОЖИЯ МИХАИЛА п. Приполярный Березовского района ХМАО-Югры Тюменской области ЮГОРСКОЙ ЕПАРХИИ РУССКОЙ ПРАВОСЛАВНОЙ ЦЕРКВИ (МОСКОВСКИЙ ПАТРИАРХАТ)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является </w:t>
      </w:r>
      <w:r w:rsidRPr="00D14317" w:rsidR="006550E1">
        <w:rPr>
          <w:sz w:val="26"/>
          <w:szCs w:val="26"/>
        </w:rPr>
        <w:t>Сараев</w:t>
      </w:r>
      <w:r w:rsidR="006550E1">
        <w:rPr>
          <w:sz w:val="26"/>
          <w:szCs w:val="26"/>
        </w:rPr>
        <w:t xml:space="preserve"> А.А.</w:t>
      </w:r>
    </w:p>
    <w:p w:rsidR="00454A5D" w:rsidRPr="008066E7" w:rsidP="00454A5D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При таких обстоятельствах, мировой судья находит вину должностного лица – </w:t>
      </w:r>
      <w:r w:rsidR="006550E1">
        <w:rPr>
          <w:sz w:val="26"/>
          <w:szCs w:val="26"/>
          <w:lang w:eastAsia="ar-SA"/>
        </w:rPr>
        <w:t xml:space="preserve">настоятеля </w:t>
      </w:r>
      <w:r w:rsidRPr="00D14317" w:rsidR="006550E1">
        <w:rPr>
          <w:sz w:val="26"/>
          <w:szCs w:val="26"/>
        </w:rPr>
        <w:t xml:space="preserve">МЕСТНОЙ РЕЛИГИОЗНОЙ ОРГАНИЗАЦИИ ПРАВОСЛАВНОГО </w:t>
      </w:r>
      <w:r w:rsidRPr="00D14317" w:rsidR="006550E1">
        <w:rPr>
          <w:sz w:val="26"/>
          <w:szCs w:val="26"/>
        </w:rPr>
        <w:t>ПРИХОДА ХРАМА АРХИСТРАТИГА БОЖИЯ МИХАИЛА п. Приполярный Березовского района ХМАО-Югры Тюменской области ЮГОРСКОЙ ЕПАРХИИ РУССКОЙ ПРАВОСЛАВНОЙ ЦЕРКВИ (МОСКОВСКИЙ ПАТРИАРХАТ)</w:t>
      </w:r>
      <w:r w:rsidRPr="008066E7" w:rsidR="006550E1">
        <w:rPr>
          <w:sz w:val="26"/>
          <w:szCs w:val="26"/>
        </w:rPr>
        <w:t xml:space="preserve"> </w:t>
      </w:r>
      <w:r w:rsidRPr="00D14317" w:rsidR="006550E1">
        <w:rPr>
          <w:sz w:val="26"/>
          <w:szCs w:val="26"/>
        </w:rPr>
        <w:t>Сараев</w:t>
      </w:r>
      <w:r w:rsidR="00DD4AA1">
        <w:rPr>
          <w:sz w:val="26"/>
          <w:szCs w:val="26"/>
        </w:rPr>
        <w:t>а</w:t>
      </w:r>
      <w:r w:rsidR="006550E1">
        <w:rPr>
          <w:sz w:val="26"/>
          <w:szCs w:val="26"/>
        </w:rPr>
        <w:t xml:space="preserve"> А.А.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>установленной, и квалифицирует е</w:t>
      </w:r>
      <w:r w:rsidR="00DD4AA1">
        <w:rPr>
          <w:sz w:val="26"/>
          <w:szCs w:val="26"/>
          <w:lang w:eastAsia="ar-SA"/>
        </w:rPr>
        <w:t>го</w:t>
      </w:r>
      <w:r w:rsidRPr="008066E7">
        <w:rPr>
          <w:sz w:val="26"/>
          <w:szCs w:val="26"/>
          <w:lang w:eastAsia="ar-SA"/>
        </w:rPr>
        <w:t xml:space="preserve"> 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54A5D" w:rsidRPr="008066E7" w:rsidP="00454A5D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54A5D" w:rsidRPr="008066E7" w:rsidP="00454A5D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Учитывая характер и степень общественной опасности совершенного правонарушения, личность </w:t>
      </w:r>
      <w:r w:rsidRPr="00D14317" w:rsidR="00DD4AA1">
        <w:rPr>
          <w:sz w:val="26"/>
          <w:szCs w:val="26"/>
        </w:rPr>
        <w:t>Сараев</w:t>
      </w:r>
      <w:r w:rsidR="00DD4AA1">
        <w:rPr>
          <w:sz w:val="26"/>
          <w:szCs w:val="26"/>
        </w:rPr>
        <w:t>а А.А.</w:t>
      </w:r>
      <w:r w:rsidRPr="008066E7">
        <w:rPr>
          <w:sz w:val="26"/>
          <w:szCs w:val="26"/>
        </w:rPr>
        <w:t>, е</w:t>
      </w:r>
      <w:r w:rsidR="00DD4AA1">
        <w:rPr>
          <w:sz w:val="26"/>
          <w:szCs w:val="26"/>
        </w:rPr>
        <w:t>го</w:t>
      </w:r>
      <w:r w:rsidRPr="008066E7">
        <w:rPr>
          <w:sz w:val="26"/>
          <w:szCs w:val="26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наказания в виде административного штрафа в минимальном размере. </w:t>
      </w:r>
    </w:p>
    <w:p w:rsidR="00454A5D" w:rsidRPr="008066E7" w:rsidP="00454A5D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54A5D" w:rsidRPr="008066E7" w:rsidP="00454A5D">
      <w:pPr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ПОСТАНОВИЛ: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Признать должностное лицо – </w:t>
      </w:r>
      <w:r w:rsidRPr="00D14317" w:rsidR="00DD4AA1">
        <w:rPr>
          <w:sz w:val="26"/>
          <w:szCs w:val="26"/>
        </w:rPr>
        <w:t xml:space="preserve">настоятеля МЕСТНОЙ РЕЛИГИОЗНОЙ ОРГАНИЗАЦИИ ПРАВОСЛАВНОГО ПРИХОДА ХРАМА АРХИСТРАТИГА БОЖИЯ МИХАИЛА п. Приполярный Березовского района ХМАО-Югры Тюменской области ЮГОРСКОЙ ЕПАРХИИ РУССКОЙ ПРАВОСЛАВНОЙ ЦЕРКВИ (МОСКОВСКИЙ ПАТРИАРХАТ) </w:t>
      </w:r>
      <w:r w:rsidRPr="00D14317" w:rsidR="00DD4AA1">
        <w:rPr>
          <w:sz w:val="26"/>
          <w:szCs w:val="26"/>
        </w:rPr>
        <w:t>Сараева</w:t>
      </w:r>
      <w:r w:rsidRPr="00D14317" w:rsidR="00DD4AA1">
        <w:rPr>
          <w:sz w:val="26"/>
          <w:szCs w:val="26"/>
        </w:rPr>
        <w:t xml:space="preserve"> </w:t>
      </w:r>
      <w:r w:rsidR="007536B4">
        <w:rPr>
          <w:sz w:val="26"/>
          <w:szCs w:val="26"/>
        </w:rPr>
        <w:t>А.А.</w:t>
      </w:r>
      <w:r w:rsidRPr="008066E7">
        <w:rPr>
          <w:sz w:val="26"/>
          <w:szCs w:val="26"/>
        </w:rPr>
        <w:t xml:space="preserve"> виновн</w:t>
      </w:r>
      <w:r w:rsidR="00DD4AA1">
        <w:rPr>
          <w:sz w:val="26"/>
          <w:szCs w:val="26"/>
        </w:rPr>
        <w:t>ым</w:t>
      </w:r>
      <w:r w:rsidRPr="008066E7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54A5D" w:rsidRPr="008066E7" w:rsidP="00454A5D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Административный штраф подлежит зачислению на счет получателя:</w:t>
      </w:r>
    </w:p>
    <w:p w:rsidR="00454A5D" w:rsidP="00454A5D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Банк получателя - РКЦ Ханты-Мансийск//УФК по Ханты</w:t>
      </w:r>
      <w:r>
        <w:rPr>
          <w:color w:val="1A1A1A"/>
          <w:sz w:val="26"/>
          <w:szCs w:val="26"/>
          <w:shd w:val="clear" w:color="auto" w:fill="FFFFFF"/>
        </w:rPr>
        <w:t>-</w:t>
      </w:r>
      <w:r w:rsidRPr="00752041">
        <w:rPr>
          <w:color w:val="1A1A1A"/>
          <w:sz w:val="26"/>
          <w:szCs w:val="26"/>
          <w:shd w:val="clear" w:color="auto" w:fill="FFFFFF"/>
        </w:rPr>
        <w:t>Мансийскому автономному округу - Югре г. Ханты-Мансийск</w:t>
      </w:r>
      <w:r>
        <w:rPr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БИК ТОФК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007162163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Счет получателя платежа (номер казначейского счета, Р/счет)</w:t>
      </w:r>
      <w:r w:rsidRPr="00752041">
        <w:rPr>
          <w:color w:val="1A1A1A"/>
          <w:sz w:val="26"/>
          <w:szCs w:val="26"/>
        </w:rPr>
        <w:br/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03100643000000018700</w:t>
      </w:r>
      <w:r w:rsidRPr="00752041">
        <w:rPr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Номер счета банка получателя (номер банковского счета,</w:t>
      </w:r>
      <w:r w:rsidRPr="00752041">
        <w:rPr>
          <w:color w:val="1A1A1A"/>
          <w:sz w:val="26"/>
          <w:szCs w:val="26"/>
        </w:rPr>
        <w:t xml:space="preserve"> входящего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в состав единого казначейского счета, Кор/счет)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40102810245370000007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Получатель - УФК по Ханты-Мансийскому автономному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округу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Югре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(ОСФР по ХМАО - Югре, л/с 04874Ф87010)</w:t>
      </w:r>
      <w:r>
        <w:rPr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ИНН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8601002078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КПП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860101001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КБК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79711601230060003140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ОКТМО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71871000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454A5D" w:rsidP="00454A5D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УИН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79786002</w:t>
      </w:r>
      <w:r>
        <w:rPr>
          <w:rStyle w:val="wmi-callto"/>
          <w:color w:val="1A1A1A"/>
          <w:sz w:val="26"/>
          <w:szCs w:val="26"/>
          <w:shd w:val="clear" w:color="auto" w:fill="FFFFFF"/>
        </w:rPr>
        <w:t>40100000</w:t>
      </w:r>
      <w:r w:rsidR="00E213E0">
        <w:rPr>
          <w:rStyle w:val="wmi-callto"/>
          <w:color w:val="1A1A1A"/>
          <w:sz w:val="26"/>
          <w:szCs w:val="26"/>
          <w:shd w:val="clear" w:color="auto" w:fill="FFFFFF"/>
        </w:rPr>
        <w:t>0074</w:t>
      </w:r>
      <w:r>
        <w:rPr>
          <w:rStyle w:val="wmi-callto"/>
          <w:color w:val="1A1A1A"/>
          <w:sz w:val="26"/>
          <w:szCs w:val="26"/>
          <w:shd w:val="clear" w:color="auto" w:fill="FFFFFF"/>
        </w:rPr>
        <w:t>.</w:t>
      </w:r>
    </w:p>
    <w:p w:rsidR="00454A5D" w:rsidP="00454A5D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Назначение платежа: Административный штраф, установленный Главой 15 Кодекса РФ об административных правонарушениях. (укажите Регномер СФР)</w:t>
      </w:r>
      <w:r>
        <w:rPr>
          <w:color w:val="1A1A1A"/>
          <w:sz w:val="26"/>
          <w:szCs w:val="26"/>
          <w:shd w:val="clear" w:color="auto" w:fill="FFFFFF"/>
        </w:rPr>
        <w:t>.</w:t>
      </w:r>
    </w:p>
    <w:p w:rsidR="00454A5D" w:rsidRPr="00752041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52041">
        <w:rPr>
          <w:color w:val="1A1A1A"/>
          <w:sz w:val="26"/>
          <w:szCs w:val="26"/>
          <w:shd w:val="clear" w:color="auto" w:fill="FFFFFF"/>
        </w:rPr>
        <w:t>Реквизиты для формирования платежных документов также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размещены на официальном сайте СФР </w:t>
      </w:r>
      <w:hyperlink r:id="rId4" w:tgtFrame="_blank" w:history="1">
        <w:r w:rsidRPr="00752041">
          <w:rPr>
            <w:rStyle w:val="Hyperlink"/>
            <w:sz w:val="26"/>
            <w:szCs w:val="26"/>
            <w:shd w:val="clear" w:color="auto" w:fill="FFFFFF"/>
          </w:rPr>
          <w:t>https://sfr.gov.ru</w:t>
        </w:r>
      </w:hyperlink>
      <w:r w:rsidRPr="00752041">
        <w:rPr>
          <w:color w:val="1A1A1A"/>
          <w:sz w:val="26"/>
          <w:szCs w:val="26"/>
          <w:shd w:val="clear" w:color="auto" w:fill="FFFFFF"/>
        </w:rPr>
        <w:t> .</w:t>
      </w:r>
      <w:r w:rsidRPr="00752041">
        <w:rPr>
          <w:sz w:val="26"/>
          <w:szCs w:val="26"/>
        </w:rPr>
        <w:t xml:space="preserve"> </w:t>
      </w:r>
    </w:p>
    <w:p w:rsidR="00454A5D" w:rsidRPr="008066E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54A5D" w:rsidRPr="008066E7" w:rsidP="00454A5D">
      <w:pPr>
        <w:ind w:right="-2"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54A5D" w:rsidRPr="00D91B39" w:rsidP="00454A5D">
      <w:pPr>
        <w:ind w:right="-2" w:firstLine="567"/>
        <w:jc w:val="both"/>
        <w:rPr>
          <w:color w:val="000000"/>
          <w:sz w:val="26"/>
          <w:szCs w:val="26"/>
        </w:rPr>
      </w:pPr>
      <w:r w:rsidRPr="00D91B39">
        <w:rPr>
          <w:color w:val="000000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454A5D" w:rsidP="00454A5D">
      <w:pPr>
        <w:ind w:right="-2"/>
        <w:contextualSpacing/>
        <w:jc w:val="both"/>
        <w:rPr>
          <w:sz w:val="26"/>
          <w:szCs w:val="26"/>
        </w:rPr>
      </w:pPr>
    </w:p>
    <w:p w:rsidR="00454A5D" w:rsidRPr="008A4697" w:rsidP="00454A5D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>подпись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   Р.Ф.</w:t>
      </w:r>
      <w:r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454A5D" w:rsidP="00454A5D">
      <w:pPr>
        <w:ind w:right="-2"/>
        <w:contextualSpacing/>
        <w:jc w:val="both"/>
        <w:rPr>
          <w:sz w:val="26"/>
          <w:szCs w:val="26"/>
        </w:rPr>
      </w:pPr>
    </w:p>
    <w:p w:rsidR="00454A5D" w:rsidRPr="001F60E1" w:rsidP="00454A5D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Копия верна:</w:t>
      </w:r>
    </w:p>
    <w:p w:rsidR="00454A5D" w:rsidRPr="008A4697" w:rsidP="00454A5D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 xml:space="preserve">  Р.Ф.</w:t>
      </w:r>
      <w:r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C008B5" w:rsidRPr="008A4697" w:rsidP="00454A5D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sectPr w:rsidSect="00C14C8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2691C"/>
    <w:rsid w:val="00046CDA"/>
    <w:rsid w:val="00053087"/>
    <w:rsid w:val="00067F27"/>
    <w:rsid w:val="00070494"/>
    <w:rsid w:val="000854A4"/>
    <w:rsid w:val="000866CF"/>
    <w:rsid w:val="00092CB0"/>
    <w:rsid w:val="00093CF1"/>
    <w:rsid w:val="000B016B"/>
    <w:rsid w:val="000B1C66"/>
    <w:rsid w:val="000C347D"/>
    <w:rsid w:val="000C40CF"/>
    <w:rsid w:val="000E2FC2"/>
    <w:rsid w:val="000F5631"/>
    <w:rsid w:val="001065E8"/>
    <w:rsid w:val="00117D35"/>
    <w:rsid w:val="001224BA"/>
    <w:rsid w:val="00133AD0"/>
    <w:rsid w:val="00137555"/>
    <w:rsid w:val="001375BA"/>
    <w:rsid w:val="00171641"/>
    <w:rsid w:val="00186041"/>
    <w:rsid w:val="0019530A"/>
    <w:rsid w:val="001958B6"/>
    <w:rsid w:val="001C7163"/>
    <w:rsid w:val="001D05BC"/>
    <w:rsid w:val="001D5698"/>
    <w:rsid w:val="001E0313"/>
    <w:rsid w:val="001E7154"/>
    <w:rsid w:val="001F60E1"/>
    <w:rsid w:val="00207A33"/>
    <w:rsid w:val="00230E7C"/>
    <w:rsid w:val="002631E3"/>
    <w:rsid w:val="002636DF"/>
    <w:rsid w:val="00274AAD"/>
    <w:rsid w:val="0029018D"/>
    <w:rsid w:val="002910B1"/>
    <w:rsid w:val="002A3A9F"/>
    <w:rsid w:val="002B0161"/>
    <w:rsid w:val="002D25E8"/>
    <w:rsid w:val="002E61AC"/>
    <w:rsid w:val="0030063E"/>
    <w:rsid w:val="0031612D"/>
    <w:rsid w:val="003312B1"/>
    <w:rsid w:val="00357BB2"/>
    <w:rsid w:val="003663D6"/>
    <w:rsid w:val="003D04D3"/>
    <w:rsid w:val="003E30C3"/>
    <w:rsid w:val="003E592E"/>
    <w:rsid w:val="003F0B48"/>
    <w:rsid w:val="003F2862"/>
    <w:rsid w:val="003F30C3"/>
    <w:rsid w:val="004040C4"/>
    <w:rsid w:val="00405958"/>
    <w:rsid w:val="00414753"/>
    <w:rsid w:val="004249B8"/>
    <w:rsid w:val="00427A0A"/>
    <w:rsid w:val="00441640"/>
    <w:rsid w:val="004525D0"/>
    <w:rsid w:val="00454A5D"/>
    <w:rsid w:val="00455E8F"/>
    <w:rsid w:val="00461BDA"/>
    <w:rsid w:val="00496C2B"/>
    <w:rsid w:val="004A67F6"/>
    <w:rsid w:val="004A6A9C"/>
    <w:rsid w:val="004A7342"/>
    <w:rsid w:val="004B26C7"/>
    <w:rsid w:val="004B37AD"/>
    <w:rsid w:val="004B5AF2"/>
    <w:rsid w:val="004D3D64"/>
    <w:rsid w:val="004E387F"/>
    <w:rsid w:val="005018FC"/>
    <w:rsid w:val="005021B7"/>
    <w:rsid w:val="00530129"/>
    <w:rsid w:val="00531548"/>
    <w:rsid w:val="0054636A"/>
    <w:rsid w:val="00554BCC"/>
    <w:rsid w:val="00561814"/>
    <w:rsid w:val="00567174"/>
    <w:rsid w:val="005745D1"/>
    <w:rsid w:val="005772BF"/>
    <w:rsid w:val="00582001"/>
    <w:rsid w:val="005820EF"/>
    <w:rsid w:val="00591FFD"/>
    <w:rsid w:val="005A0F2F"/>
    <w:rsid w:val="005C2A12"/>
    <w:rsid w:val="005D1DC5"/>
    <w:rsid w:val="005D2019"/>
    <w:rsid w:val="005E2EF1"/>
    <w:rsid w:val="005E4D47"/>
    <w:rsid w:val="005F0268"/>
    <w:rsid w:val="00601AEE"/>
    <w:rsid w:val="00610D60"/>
    <w:rsid w:val="00615029"/>
    <w:rsid w:val="006434A3"/>
    <w:rsid w:val="006533D0"/>
    <w:rsid w:val="006550E1"/>
    <w:rsid w:val="00665BB5"/>
    <w:rsid w:val="00681EA7"/>
    <w:rsid w:val="00685E3D"/>
    <w:rsid w:val="006868E8"/>
    <w:rsid w:val="00687D5C"/>
    <w:rsid w:val="006D5404"/>
    <w:rsid w:val="006E36AE"/>
    <w:rsid w:val="006F124D"/>
    <w:rsid w:val="006F692F"/>
    <w:rsid w:val="00710E00"/>
    <w:rsid w:val="00716DFF"/>
    <w:rsid w:val="00733792"/>
    <w:rsid w:val="00735D1E"/>
    <w:rsid w:val="00751294"/>
    <w:rsid w:val="00752041"/>
    <w:rsid w:val="007536B4"/>
    <w:rsid w:val="00760B2A"/>
    <w:rsid w:val="00767FEF"/>
    <w:rsid w:val="00785240"/>
    <w:rsid w:val="007A47AF"/>
    <w:rsid w:val="007A596A"/>
    <w:rsid w:val="007A7733"/>
    <w:rsid w:val="007B152A"/>
    <w:rsid w:val="007B5FF1"/>
    <w:rsid w:val="007C5226"/>
    <w:rsid w:val="007C6B51"/>
    <w:rsid w:val="007C6C6B"/>
    <w:rsid w:val="007D0146"/>
    <w:rsid w:val="007D018E"/>
    <w:rsid w:val="007E20AA"/>
    <w:rsid w:val="007E5766"/>
    <w:rsid w:val="007F31C8"/>
    <w:rsid w:val="00802F97"/>
    <w:rsid w:val="008066E7"/>
    <w:rsid w:val="00814E6C"/>
    <w:rsid w:val="0082540B"/>
    <w:rsid w:val="00830A11"/>
    <w:rsid w:val="00846A1F"/>
    <w:rsid w:val="00851054"/>
    <w:rsid w:val="008518CF"/>
    <w:rsid w:val="00851C83"/>
    <w:rsid w:val="00856A1F"/>
    <w:rsid w:val="00866E75"/>
    <w:rsid w:val="008708E9"/>
    <w:rsid w:val="008713A9"/>
    <w:rsid w:val="008870AC"/>
    <w:rsid w:val="0089276D"/>
    <w:rsid w:val="008A4697"/>
    <w:rsid w:val="008A5689"/>
    <w:rsid w:val="008B1A4C"/>
    <w:rsid w:val="008B47F7"/>
    <w:rsid w:val="008C2350"/>
    <w:rsid w:val="008D2BCC"/>
    <w:rsid w:val="008D7672"/>
    <w:rsid w:val="008E161C"/>
    <w:rsid w:val="008F5CE0"/>
    <w:rsid w:val="00931531"/>
    <w:rsid w:val="0093266D"/>
    <w:rsid w:val="009328C3"/>
    <w:rsid w:val="00935AEB"/>
    <w:rsid w:val="009421BD"/>
    <w:rsid w:val="00956A0E"/>
    <w:rsid w:val="00991B98"/>
    <w:rsid w:val="009A6E64"/>
    <w:rsid w:val="009B44B3"/>
    <w:rsid w:val="009C1C2C"/>
    <w:rsid w:val="009D3262"/>
    <w:rsid w:val="00A16668"/>
    <w:rsid w:val="00A174ED"/>
    <w:rsid w:val="00A2657E"/>
    <w:rsid w:val="00A26BB5"/>
    <w:rsid w:val="00A33D32"/>
    <w:rsid w:val="00A34DAE"/>
    <w:rsid w:val="00A56B13"/>
    <w:rsid w:val="00A62929"/>
    <w:rsid w:val="00A75738"/>
    <w:rsid w:val="00A75CB0"/>
    <w:rsid w:val="00A94355"/>
    <w:rsid w:val="00A96A17"/>
    <w:rsid w:val="00AA0423"/>
    <w:rsid w:val="00AA0443"/>
    <w:rsid w:val="00AB0088"/>
    <w:rsid w:val="00AB1645"/>
    <w:rsid w:val="00AD3B5C"/>
    <w:rsid w:val="00AD6AF0"/>
    <w:rsid w:val="00AF6214"/>
    <w:rsid w:val="00B07EE8"/>
    <w:rsid w:val="00B1499F"/>
    <w:rsid w:val="00B73011"/>
    <w:rsid w:val="00B776B5"/>
    <w:rsid w:val="00B82929"/>
    <w:rsid w:val="00B85351"/>
    <w:rsid w:val="00B871C3"/>
    <w:rsid w:val="00B96165"/>
    <w:rsid w:val="00BB0834"/>
    <w:rsid w:val="00BB2521"/>
    <w:rsid w:val="00BB2B78"/>
    <w:rsid w:val="00BB4885"/>
    <w:rsid w:val="00BC54FC"/>
    <w:rsid w:val="00BC5DE3"/>
    <w:rsid w:val="00BC666F"/>
    <w:rsid w:val="00BE67D9"/>
    <w:rsid w:val="00C008B5"/>
    <w:rsid w:val="00C14550"/>
    <w:rsid w:val="00C14C89"/>
    <w:rsid w:val="00C14F12"/>
    <w:rsid w:val="00C175FF"/>
    <w:rsid w:val="00C225FC"/>
    <w:rsid w:val="00C32B20"/>
    <w:rsid w:val="00C33F66"/>
    <w:rsid w:val="00C7200B"/>
    <w:rsid w:val="00C72462"/>
    <w:rsid w:val="00CB6F75"/>
    <w:rsid w:val="00CD4949"/>
    <w:rsid w:val="00CD5A00"/>
    <w:rsid w:val="00CD5F2C"/>
    <w:rsid w:val="00CE2FDA"/>
    <w:rsid w:val="00D00680"/>
    <w:rsid w:val="00D0533B"/>
    <w:rsid w:val="00D13E94"/>
    <w:rsid w:val="00D14317"/>
    <w:rsid w:val="00D471EC"/>
    <w:rsid w:val="00D53167"/>
    <w:rsid w:val="00D84A9A"/>
    <w:rsid w:val="00D91B39"/>
    <w:rsid w:val="00D94BC9"/>
    <w:rsid w:val="00D96315"/>
    <w:rsid w:val="00DA6637"/>
    <w:rsid w:val="00DB022D"/>
    <w:rsid w:val="00DD4AA1"/>
    <w:rsid w:val="00DD76A8"/>
    <w:rsid w:val="00E213E0"/>
    <w:rsid w:val="00E345B1"/>
    <w:rsid w:val="00E5042A"/>
    <w:rsid w:val="00E51E34"/>
    <w:rsid w:val="00E652FB"/>
    <w:rsid w:val="00E86AA1"/>
    <w:rsid w:val="00E9777F"/>
    <w:rsid w:val="00EA289B"/>
    <w:rsid w:val="00EB4081"/>
    <w:rsid w:val="00F02CB6"/>
    <w:rsid w:val="00F15280"/>
    <w:rsid w:val="00F157A7"/>
    <w:rsid w:val="00F27847"/>
    <w:rsid w:val="00F41D59"/>
    <w:rsid w:val="00F47B4E"/>
    <w:rsid w:val="00F64242"/>
    <w:rsid w:val="00F94095"/>
    <w:rsid w:val="00FD7557"/>
    <w:rsid w:val="00FD77F6"/>
    <w:rsid w:val="00FE2D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90E2B-A070-4FC4-82F5-CEE1568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DefaultParagraphFont"/>
    <w:rsid w:val="00BC5DE3"/>
  </w:style>
  <w:style w:type="character" w:customStyle="1" w:styleId="wmi-callto">
    <w:name w:val="wmi-callto"/>
    <w:basedOn w:val="DefaultParagraphFont"/>
    <w:rsid w:val="0075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r.gov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